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ED7D" w14:textId="77777777" w:rsidR="007E6E59" w:rsidRDefault="007E6E59" w:rsidP="007E6E59">
      <w:pPr>
        <w:pStyle w:val="Standard"/>
        <w:jc w:val="center"/>
      </w:pPr>
      <w:r>
        <w:rPr>
          <w:rFonts w:cs="Times New Roman"/>
          <w:szCs w:val="22"/>
        </w:rPr>
        <w:t>Adendo VI - Anexo Único do Decreto n</w:t>
      </w:r>
      <w:r>
        <w:rPr>
          <w:rFonts w:cs="Times New Roman"/>
          <w:szCs w:val="22"/>
          <w:u w:val="single"/>
          <w:vertAlign w:val="superscript"/>
        </w:rPr>
        <w:t>o</w:t>
      </w:r>
      <w:r>
        <w:rPr>
          <w:rFonts w:cs="Times New Roman"/>
          <w:szCs w:val="22"/>
        </w:rPr>
        <w:t xml:space="preserve"> </w:t>
      </w:r>
      <w:proofErr w:type="spellStart"/>
      <w:r>
        <w:rPr>
          <w:rFonts w:cs="Times New Roman"/>
          <w:szCs w:val="22"/>
        </w:rPr>
        <w:t>xx</w:t>
      </w:r>
      <w:proofErr w:type="spellEnd"/>
      <w:r>
        <w:rPr>
          <w:rFonts w:cs="Times New Roman"/>
          <w:szCs w:val="22"/>
        </w:rPr>
        <w:t>, de 00 de agosto de 2022.</w:t>
      </w:r>
    </w:p>
    <w:p w14:paraId="284C9932" w14:textId="77777777" w:rsidR="007E6E59" w:rsidRDefault="007E6E59" w:rsidP="007E6E59">
      <w:pPr>
        <w:pStyle w:val="Standard"/>
        <w:spacing w:line="276" w:lineRule="auto"/>
        <w:jc w:val="center"/>
        <w:rPr>
          <w:rFonts w:cs="Times New Roman"/>
          <w:b/>
          <w:bCs/>
          <w:szCs w:val="22"/>
        </w:rPr>
      </w:pPr>
    </w:p>
    <w:p w14:paraId="1D9DE344" w14:textId="77777777" w:rsidR="007E6E59" w:rsidRDefault="007E6E59" w:rsidP="007E6E59">
      <w:pPr>
        <w:pStyle w:val="Ttulo2"/>
      </w:pPr>
      <w:r>
        <w:t>AUTODECLARAÇÃO DE CONFORMIDADE MULTIFUNCIONAL - ACM</w:t>
      </w:r>
    </w:p>
    <w:p w14:paraId="4D2461D9" w14:textId="77777777" w:rsidR="007E6E59" w:rsidRDefault="007E6E59" w:rsidP="007E6E59">
      <w:pPr>
        <w:pStyle w:val="Standard"/>
        <w:jc w:val="center"/>
        <w:rPr>
          <w:rFonts w:cs="Times New Roman"/>
          <w:szCs w:val="22"/>
        </w:rPr>
      </w:pPr>
    </w:p>
    <w:p w14:paraId="07CA99E0" w14:textId="77777777" w:rsidR="007E6E59" w:rsidRDefault="007E6E59" w:rsidP="007E6E59">
      <w:pPr>
        <w:pStyle w:val="Standard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1.</w:t>
      </w:r>
      <w:r>
        <w:rPr>
          <w:rFonts w:cs="Times New Roman"/>
          <w:b/>
          <w:szCs w:val="22"/>
        </w:rPr>
        <w:tab/>
        <w:t>Identificação do Proprietário e do Responsável pelo Uso do Imóvel/ Edificação:</w:t>
      </w:r>
    </w:p>
    <w:p w14:paraId="027DEA44" w14:textId="77777777" w:rsidR="007E6E59" w:rsidRDefault="007E6E59" w:rsidP="007E6E59">
      <w:pPr>
        <w:pStyle w:val="Standard"/>
        <w:jc w:val="both"/>
        <w:rPr>
          <w:rFonts w:cs="Times New Roman"/>
          <w:b/>
          <w:szCs w:val="22"/>
        </w:rPr>
      </w:pPr>
    </w:p>
    <w:p w14:paraId="3390D58C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a) Nome do proprietário: _______________________________________________________________</w:t>
      </w:r>
    </w:p>
    <w:p w14:paraId="565D2118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b) CPF nº: __________________________________________________________________________</w:t>
      </w:r>
    </w:p>
    <w:p w14:paraId="4DCB8044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c) Responsável pelo Uso do Imóvel/Edificação: _____________________________________________</w:t>
      </w:r>
    </w:p>
    <w:p w14:paraId="130495C9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(informar o responsável pela atividade comercial a ser desenvolvida no endereço)</w:t>
      </w:r>
    </w:p>
    <w:p w14:paraId="31F2F4C5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d) CPF nº: __________________________________________________________________________</w:t>
      </w:r>
    </w:p>
    <w:p w14:paraId="50A4FE9C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  <w:lang w:eastAsia="hi-IN"/>
        </w:rPr>
      </w:pPr>
      <w:r>
        <w:rPr>
          <w:rFonts w:cs="Times New Roman"/>
          <w:szCs w:val="22"/>
          <w:lang w:eastAsia="hi-IN"/>
        </w:rPr>
        <w:t>e) Razão Social: ______________________________________________________________________</w:t>
      </w:r>
    </w:p>
    <w:p w14:paraId="64C886BA" w14:textId="77777777" w:rsidR="007E6E59" w:rsidRDefault="007E6E59" w:rsidP="007E6E59">
      <w:pPr>
        <w:pStyle w:val="Standard"/>
        <w:jc w:val="both"/>
        <w:rPr>
          <w:rFonts w:cs="Times New Roman"/>
          <w:szCs w:val="22"/>
          <w:lang w:eastAsia="hi-IN"/>
        </w:rPr>
      </w:pPr>
      <w:r>
        <w:rPr>
          <w:rFonts w:cs="Times New Roman"/>
          <w:szCs w:val="22"/>
          <w:lang w:eastAsia="hi-IN"/>
        </w:rPr>
        <w:t>f) CNPJ nº: __________________________________________________________________________</w:t>
      </w:r>
    </w:p>
    <w:p w14:paraId="7BE58886" w14:textId="77777777" w:rsidR="007E6E59" w:rsidRDefault="007E6E59" w:rsidP="007E6E59">
      <w:pPr>
        <w:pStyle w:val="Standard"/>
        <w:jc w:val="both"/>
        <w:rPr>
          <w:rFonts w:cs="Times New Roman"/>
          <w:b/>
          <w:szCs w:val="22"/>
        </w:rPr>
      </w:pPr>
    </w:p>
    <w:p w14:paraId="2FB37FA8" w14:textId="77777777" w:rsidR="007E6E59" w:rsidRDefault="007E6E59" w:rsidP="007E6E59">
      <w:pPr>
        <w:pStyle w:val="Standard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2.</w:t>
      </w:r>
      <w:r>
        <w:rPr>
          <w:rFonts w:cs="Times New Roman"/>
          <w:b/>
          <w:szCs w:val="22"/>
        </w:rPr>
        <w:tab/>
        <w:t>Identificação do Imóvel/Edificação:</w:t>
      </w:r>
    </w:p>
    <w:p w14:paraId="143516FE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a) Endereço do Imóvel/Edificação </w:t>
      </w:r>
    </w:p>
    <w:p w14:paraId="53BFC246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Rua: ________________________________   Número: ____________ Bairro:______________________</w:t>
      </w:r>
    </w:p>
    <w:p w14:paraId="7E8CD383" w14:textId="77777777" w:rsidR="007E6E59" w:rsidRDefault="007E6E59" w:rsidP="007E6E59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Cadastro Imobiliário:  _____________________________</w:t>
      </w:r>
    </w:p>
    <w:tbl>
      <w:tblPr>
        <w:tblW w:w="988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3"/>
      </w:tblGrid>
      <w:tr w:rsidR="007E6E59" w14:paraId="4CA18F7A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51DB" w14:textId="77777777" w:rsidR="007E6E59" w:rsidRDefault="007E6E59" w:rsidP="000841FD">
            <w:pPr>
              <w:pStyle w:val="Standard"/>
              <w:jc w:val="both"/>
            </w:pPr>
            <w:r>
              <w:rPr>
                <w:rFonts w:cs="Times New Roman"/>
                <w:b/>
                <w:szCs w:val="22"/>
              </w:rPr>
              <w:t>3.</w:t>
            </w:r>
            <w:r>
              <w:rPr>
                <w:rFonts w:cs="Times New Roman"/>
                <w:b/>
                <w:szCs w:val="22"/>
              </w:rPr>
              <w:tab/>
              <w:t>COMO RESPONSÁVEL PELA EDIFICAÇÃO, DECLARO:</w:t>
            </w:r>
          </w:p>
          <w:p w14:paraId="10A035C6" w14:textId="77777777" w:rsidR="007E6E59" w:rsidRDefault="007E6E59" w:rsidP="000841FD">
            <w:pPr>
              <w:pStyle w:val="Standard"/>
              <w:spacing w:line="276" w:lineRule="auto"/>
              <w:ind w:firstLine="720"/>
              <w:jc w:val="both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4.1 – Quanto a REGULARIDADE do Imóvel/Edificação (informações relativas a Carta de Habitação do Imóvel/Edificação):</w:t>
            </w:r>
          </w:p>
          <w:p w14:paraId="6D3BA01A" w14:textId="77777777" w:rsidR="007E6E59" w:rsidRDefault="007E6E59" w:rsidP="000841FD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Que o imóvel localizado no endereço acima encontra-se:</w:t>
            </w:r>
          </w:p>
          <w:p w14:paraId="237A07F9" w14:textId="77777777" w:rsidR="007E6E59" w:rsidRDefault="007E6E59" w:rsidP="007E6E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  )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TOTALMENTE regularizado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sendo</w:t>
            </w:r>
            <w:proofErr w:type="spellEnd"/>
            <w:r>
              <w:rPr>
                <w:color w:val="auto"/>
              </w:rPr>
              <w:t>:</w:t>
            </w:r>
          </w:p>
          <w:p w14:paraId="1B909F1F" w14:textId="77777777" w:rsidR="007E6E59" w:rsidRDefault="007E6E59" w:rsidP="000841FD">
            <w:pPr>
              <w:pStyle w:val="PargrafodaLista"/>
              <w:spacing w:after="0" w:line="240" w:lineRule="auto"/>
              <w:jc w:val="both"/>
            </w:pPr>
            <w:r>
              <w:rPr>
                <w:rFonts w:cs="Times New Roman"/>
                <w:color w:val="auto"/>
                <w:szCs w:val="22"/>
              </w:rPr>
              <w:t xml:space="preserve">Carta de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Habitação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nº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_________________</w:t>
            </w:r>
          </w:p>
          <w:p w14:paraId="16351C91" w14:textId="77777777" w:rsidR="007E6E59" w:rsidRDefault="007E6E59" w:rsidP="007E6E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  )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PARCIALMENTE regularizado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sendo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</w:p>
          <w:p w14:paraId="0E9591EA" w14:textId="77777777" w:rsidR="007E6E59" w:rsidRDefault="007E6E59" w:rsidP="000841FD">
            <w:pPr>
              <w:ind w:left="720"/>
              <w:jc w:val="both"/>
            </w:pPr>
            <w:r>
              <w:rPr>
                <w:rFonts w:cs="Times New Roman"/>
                <w:szCs w:val="22"/>
              </w:rPr>
              <w:t>Carta de Habitação nº: ___________   Área Licenciada (m²); ________</w:t>
            </w:r>
          </w:p>
          <w:p w14:paraId="1B0B6A11" w14:textId="77777777" w:rsidR="007E6E59" w:rsidRDefault="007E6E59" w:rsidP="007E6E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  )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TOTALMENTE irregular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sendo</w:t>
            </w:r>
            <w:proofErr w:type="spellEnd"/>
            <w:r>
              <w:rPr>
                <w:color w:val="auto"/>
              </w:rPr>
              <w:t>:</w:t>
            </w:r>
          </w:p>
          <w:p w14:paraId="1FF0E086" w14:textId="77777777" w:rsidR="007E6E59" w:rsidRDefault="007E6E59" w:rsidP="000841FD">
            <w:pPr>
              <w:ind w:left="720"/>
              <w:jc w:val="both"/>
            </w:pPr>
            <w:r>
              <w:rPr>
                <w:rFonts w:cs="Times New Roman"/>
                <w:szCs w:val="22"/>
              </w:rPr>
              <w:t>Área</w:t>
            </w:r>
            <w:r>
              <w:rPr>
                <w:rFonts w:cs="Times New Roman"/>
                <w:b/>
                <w:bCs/>
                <w:szCs w:val="22"/>
              </w:rPr>
              <w:t xml:space="preserve"> Irregular (m²): __________</w:t>
            </w:r>
          </w:p>
          <w:p w14:paraId="76E2400E" w14:textId="77777777" w:rsidR="007E6E59" w:rsidRDefault="007E6E59" w:rsidP="000841FD">
            <w:pPr>
              <w:ind w:left="720"/>
              <w:jc w:val="both"/>
            </w:pPr>
            <w:r>
              <w:rPr>
                <w:rFonts w:cs="Times New Roman"/>
                <w:szCs w:val="22"/>
              </w:rPr>
              <w:t>Se existe processo de regularização protocolado, informe o número/ano: ______/____</w:t>
            </w:r>
          </w:p>
          <w:p w14:paraId="60C04EF2" w14:textId="77777777" w:rsidR="007E6E59" w:rsidRDefault="007E6E59" w:rsidP="000841FD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</w:p>
        </w:tc>
      </w:tr>
    </w:tbl>
    <w:p w14:paraId="6D0A14EF" w14:textId="77777777" w:rsidR="007E6E59" w:rsidRDefault="007E6E59" w:rsidP="007E6E59">
      <w:pPr>
        <w:pStyle w:val="Standarduser"/>
        <w:ind w:left="72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tbl>
      <w:tblPr>
        <w:tblW w:w="988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3"/>
      </w:tblGrid>
      <w:tr w:rsidR="007E6E59" w14:paraId="1A44EAAA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F7F5" w14:textId="77777777" w:rsidR="007E6E59" w:rsidRDefault="007E6E59" w:rsidP="000841FD">
            <w:pPr>
              <w:pStyle w:val="Standard"/>
              <w:ind w:firstLine="720"/>
              <w:jc w:val="both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4.2 – Quanto ao RISCO DE INCÊNDIO do Imóvel/Edificação:</w:t>
            </w:r>
          </w:p>
          <w:p w14:paraId="30223178" w14:textId="77777777" w:rsidR="007E6E59" w:rsidRDefault="007E6E59" w:rsidP="000841FD">
            <w:pPr>
              <w:pStyle w:val="Standard"/>
              <w:ind w:firstLine="720"/>
              <w:jc w:val="both"/>
            </w:pPr>
            <w:r>
              <w:rPr>
                <w:rFonts w:cs="Times New Roman"/>
                <w:b/>
                <w:bCs/>
                <w:szCs w:val="22"/>
              </w:rPr>
              <w:t xml:space="preserve">4.2.1 </w:t>
            </w:r>
            <w:proofErr w:type="gramStart"/>
            <w:r>
              <w:rPr>
                <w:rFonts w:cs="Times New Roman"/>
                <w:szCs w:val="22"/>
              </w:rPr>
              <w:t>–  (</w:t>
            </w:r>
            <w:proofErr w:type="gramEnd"/>
            <w:r>
              <w:rPr>
                <w:rFonts w:cs="Times New Roman"/>
                <w:szCs w:val="22"/>
              </w:rPr>
              <w:t xml:space="preserve">      ) Imóvel/Edificação</w:t>
            </w:r>
            <w:r>
              <w:rPr>
                <w:rFonts w:cs="Times New Roman"/>
                <w:b/>
                <w:bCs/>
                <w:szCs w:val="22"/>
              </w:rPr>
              <w:t xml:space="preserve"> possuir </w:t>
            </w:r>
            <w:proofErr w:type="spellStart"/>
            <w:r>
              <w:rPr>
                <w:rFonts w:cs="Times New Roman"/>
                <w:b/>
                <w:bCs/>
                <w:szCs w:val="22"/>
              </w:rPr>
              <w:t>APPCI</w:t>
            </w:r>
            <w:proofErr w:type="spellEnd"/>
            <w:r>
              <w:rPr>
                <w:rFonts w:cs="Times New Roman"/>
                <w:b/>
                <w:bCs/>
                <w:szCs w:val="22"/>
              </w:rPr>
              <w:t>:</w:t>
            </w:r>
          </w:p>
          <w:p w14:paraId="2AD09CAA" w14:textId="77777777" w:rsidR="007E6E59" w:rsidRDefault="007E6E59" w:rsidP="000841FD">
            <w:pPr>
              <w:pStyle w:val="Standard"/>
              <w:ind w:firstLine="720"/>
              <w:jc w:val="both"/>
            </w:pPr>
            <w:r>
              <w:rPr>
                <w:rFonts w:cs="Times New Roman"/>
                <w:b/>
                <w:bCs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Se o imóvel/edificação estiver </w:t>
            </w:r>
            <w:r>
              <w:rPr>
                <w:rFonts w:cs="Times New Roman"/>
                <w:b/>
                <w:bCs/>
                <w:szCs w:val="22"/>
              </w:rPr>
              <w:t>TOTALMENTE regular</w:t>
            </w:r>
            <w:r>
              <w:rPr>
                <w:rFonts w:cs="Times New Roman"/>
                <w:szCs w:val="22"/>
              </w:rPr>
              <w:t xml:space="preserve"> perante a legislação de prevenção contra incêndios, informe:</w:t>
            </w:r>
          </w:p>
          <w:p w14:paraId="2016F7F5" w14:textId="77777777" w:rsidR="007E6E59" w:rsidRDefault="007E6E59" w:rsidP="007E6E59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O número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Alvará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Cs w:val="22"/>
              </w:rPr>
              <w:t>Incêndio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>:_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2"/>
              </w:rPr>
              <w:t>_________</w:t>
            </w:r>
          </w:p>
          <w:p w14:paraId="2C332F72" w14:textId="77777777" w:rsidR="007E6E59" w:rsidRDefault="007E6E59" w:rsidP="007E6E59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Data de validade (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</w:rPr>
              <w:t>mês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</w:rPr>
              <w:t>/ano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2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2"/>
              </w:rPr>
              <w:t>_________</w:t>
            </w:r>
          </w:p>
          <w:p w14:paraId="42B00028" w14:textId="77777777" w:rsidR="007E6E59" w:rsidRDefault="007E6E59" w:rsidP="000841FD">
            <w:pPr>
              <w:pStyle w:val="Standard"/>
              <w:ind w:left="720"/>
              <w:jc w:val="both"/>
            </w:pPr>
            <w:r>
              <w:rPr>
                <w:rFonts w:cs="Times New Roman"/>
                <w:b/>
                <w:bCs/>
                <w:szCs w:val="22"/>
              </w:rPr>
              <w:t xml:space="preserve">4.2.2 – </w:t>
            </w:r>
            <w:proofErr w:type="gramStart"/>
            <w:r>
              <w:rPr>
                <w:rFonts w:cs="Times New Roman"/>
                <w:szCs w:val="22"/>
              </w:rPr>
              <w:t xml:space="preserve">(  </w:t>
            </w:r>
            <w:proofErr w:type="gramEnd"/>
            <w:r>
              <w:rPr>
                <w:rFonts w:cs="Times New Roman"/>
                <w:szCs w:val="22"/>
              </w:rPr>
              <w:t xml:space="preserve">   )</w:t>
            </w:r>
            <w:r>
              <w:rPr>
                <w:rFonts w:cs="Times New Roman"/>
                <w:b/>
                <w:bCs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Imóvel/Edificação estiver </w:t>
            </w:r>
            <w:r>
              <w:rPr>
                <w:rFonts w:cs="Times New Roman"/>
                <w:b/>
                <w:bCs/>
                <w:szCs w:val="22"/>
              </w:rPr>
              <w:t>PARCIALMENTE regular</w:t>
            </w:r>
            <w:r>
              <w:t xml:space="preserve"> frente a legislação de prevenção contra incêndios:</w:t>
            </w:r>
          </w:p>
          <w:p w14:paraId="7502CCE7" w14:textId="77777777" w:rsidR="007E6E59" w:rsidRDefault="007E6E59" w:rsidP="000841FD">
            <w:pPr>
              <w:pStyle w:val="Standard"/>
              <w:ind w:left="720"/>
              <w:jc w:val="both"/>
            </w:pPr>
            <w:r>
              <w:rPr>
                <w:rFonts w:cs="Times New Roman"/>
                <w:szCs w:val="22"/>
              </w:rPr>
              <w:t xml:space="preserve">Número Protocolo </w:t>
            </w:r>
            <w:proofErr w:type="spellStart"/>
            <w:r>
              <w:rPr>
                <w:rFonts w:cs="Times New Roman"/>
                <w:szCs w:val="22"/>
              </w:rPr>
              <w:t>PPCI</w:t>
            </w:r>
            <w:proofErr w:type="spellEnd"/>
            <w:r>
              <w:rPr>
                <w:rFonts w:cs="Times New Roman"/>
                <w:szCs w:val="22"/>
              </w:rPr>
              <w:t>/</w:t>
            </w:r>
            <w:proofErr w:type="spellStart"/>
            <w:r>
              <w:rPr>
                <w:rFonts w:cs="Times New Roman"/>
                <w:szCs w:val="22"/>
              </w:rPr>
              <w:t>CLCB</w:t>
            </w:r>
            <w:proofErr w:type="spellEnd"/>
            <w:r>
              <w:rPr>
                <w:rFonts w:cs="Times New Roman"/>
                <w:szCs w:val="22"/>
              </w:rPr>
              <w:t>: __________</w:t>
            </w:r>
          </w:p>
          <w:p w14:paraId="077BB9F9" w14:textId="77777777" w:rsidR="007E6E59" w:rsidRDefault="007E6E59" w:rsidP="000841FD">
            <w:pPr>
              <w:pStyle w:val="Standard"/>
              <w:ind w:left="720"/>
              <w:jc w:val="both"/>
            </w:pPr>
          </w:p>
          <w:p w14:paraId="309A4945" w14:textId="77777777" w:rsidR="007E6E59" w:rsidRDefault="007E6E59" w:rsidP="000841FD">
            <w:pPr>
              <w:pStyle w:val="Standarduser"/>
              <w:ind w:left="72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Declaro que a edificação se enquadra nos seguintes requisitos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:</w:t>
            </w:r>
          </w:p>
          <w:p w14:paraId="29F99E4E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Possui área total edificada do imóvel menos de 200 m² (duzentos metros quadrados)</w:t>
            </w:r>
          </w:p>
          <w:p w14:paraId="683ADFB0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possuir até 2 (dois) pavimentos;</w:t>
            </w:r>
          </w:p>
          <w:p w14:paraId="35A45C79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está classificada com grau de risco de incêndio baixo ou médio, conforme as tabelas constantes no Decreto Estadual n</w:t>
            </w:r>
            <w:r>
              <w:rPr>
                <w:rFonts w:eastAsia="Times New Roman" w:cs="Times New Roman"/>
                <w:sz w:val="22"/>
                <w:szCs w:val="22"/>
                <w:u w:val="single"/>
                <w:vertAlign w:val="superscript"/>
                <w:lang w:eastAsia="ar-SA" w:bidi="ar-SA"/>
              </w:rPr>
              <w:t>o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51.803, de 10 de setembro de 2014, e suas alterações;</w:t>
            </w:r>
          </w:p>
          <w:p w14:paraId="7D7C5942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não se enquadrar nas divisões F-5, F-6, F-7, F-11, F-12, G-3, G-4, G-5 e G-6, e nos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br/>
              <w:t>grupos L e M, conforme as tabelas constantes no Decreto Estadual citado na alínea anterior;</w:t>
            </w:r>
          </w:p>
          <w:p w14:paraId="267927DF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não possuir depósito ou áreas de manipulação de combustíveis, inflamáveis, explosivos ou substâncias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lastRenderedPageBreak/>
              <w:t>com alto potencial lesivo à saúde humana, ao meio ambiente ou ao patrimônio, tais como: peróxidos orgânicos, substâncias oxidantes, substâncias tóxicas, substâncias radioativas, substâncias corrosivas e substâncias perigosas diversas;</w:t>
            </w:r>
          </w:p>
          <w:p w14:paraId="10FB6943" w14:textId="77777777" w:rsidR="007E6E59" w:rsidRDefault="007E6E59" w:rsidP="007E6E59">
            <w:pPr>
              <w:pStyle w:val="Standarduser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não possuir mais de 26 kg (vinte e seis quilogramas) de GLP (gás liquefeito de petróleo).</w:t>
            </w:r>
          </w:p>
          <w:p w14:paraId="1801DB40" w14:textId="77777777" w:rsidR="007E6E59" w:rsidRDefault="007E6E59" w:rsidP="000841FD">
            <w:pPr>
              <w:pStyle w:val="Standard"/>
              <w:jc w:val="both"/>
            </w:pPr>
          </w:p>
        </w:tc>
      </w:tr>
    </w:tbl>
    <w:p w14:paraId="60EB2903" w14:textId="77777777" w:rsidR="007E6E59" w:rsidRDefault="007E6E59" w:rsidP="007E6E59">
      <w:pPr>
        <w:pStyle w:val="Standard"/>
        <w:ind w:left="720"/>
        <w:jc w:val="both"/>
      </w:pPr>
    </w:p>
    <w:p w14:paraId="38914D34" w14:textId="77777777" w:rsidR="007E6E59" w:rsidRDefault="007E6E59" w:rsidP="007E6E59">
      <w:pPr>
        <w:pStyle w:val="Standard"/>
        <w:ind w:left="720"/>
        <w:jc w:val="both"/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7E6E59" w14:paraId="44B980B6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9A0F" w14:textId="77777777" w:rsidR="007E6E59" w:rsidRDefault="007E6E59" w:rsidP="000841FD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Cs w:val="22"/>
                <w:lang w:eastAsia="hi-IN"/>
              </w:rPr>
            </w:pPr>
          </w:p>
          <w:p w14:paraId="246206F2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</w:pPr>
            <w:r>
              <w:rPr>
                <w:rFonts w:eastAsia="Arial" w:cs="Times New Roman"/>
                <w:b/>
                <w:bCs/>
                <w:szCs w:val="22"/>
                <w:lang w:val="pt-PT" w:bidi="pt-PT"/>
              </w:rPr>
              <w:t xml:space="preserve">DECLARO 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que o imóvel e a atividade a ser desenvolvida no local, bem como sua capacidade de ocupação e classificação oferecem plenas condições fáticas para atender às formalidades estabelecidas na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</w:t>
            </w:r>
          </w:p>
          <w:p w14:paraId="5FB12F0E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ind w:firstLine="851"/>
              <w:jc w:val="both"/>
            </w:pPr>
            <w:r>
              <w:rPr>
                <w:rFonts w:eastAsia="Arial" w:cs="Times New Roman"/>
                <w:szCs w:val="22"/>
                <w:lang w:eastAsia="hi-IN"/>
              </w:rPr>
              <w:t xml:space="preserve">Assim, DECLARO que o imóvel atende e está adequado às exigências estabelecidas pela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 Abaixo assino e assumo total e inteira responsabilidade pelas instalações prediais, dos equipamentos e informações prestadas, sendo estas corretas e em conformidade com a legislação.</w:t>
            </w:r>
          </w:p>
          <w:p w14:paraId="2B670E52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 xml:space="preserve">Esta autodeclaração tem por finalidade a obtenção do Alvará de Funcionamento, autorizado pelo Decreto </w:t>
            </w:r>
            <w:proofErr w:type="spellStart"/>
            <w:r>
              <w:rPr>
                <w:rFonts w:cs="Times New Roman"/>
                <w:szCs w:val="22"/>
                <w:lang w:eastAsia="hi-IN"/>
              </w:rPr>
              <w:t>XXXXXX</w:t>
            </w:r>
            <w:proofErr w:type="spellEnd"/>
            <w:r>
              <w:rPr>
                <w:rFonts w:cs="Times New Roman"/>
                <w:szCs w:val="22"/>
                <w:lang w:eastAsia="hi-IN"/>
              </w:rPr>
              <w:t xml:space="preserve">/2022, para o imóvel acima </w:t>
            </w:r>
            <w:proofErr w:type="gramStart"/>
            <w:r>
              <w:rPr>
                <w:rFonts w:cs="Times New Roman"/>
                <w:szCs w:val="22"/>
                <w:lang w:eastAsia="hi-IN"/>
              </w:rPr>
              <w:t>identificado,  para</w:t>
            </w:r>
            <w:proofErr w:type="gramEnd"/>
            <w:r>
              <w:rPr>
                <w:rFonts w:cs="Times New Roman"/>
                <w:szCs w:val="22"/>
                <w:lang w:eastAsia="hi-IN"/>
              </w:rPr>
              <w:t xml:space="preserve"> a empresa que realiza as atividades citadas no cabeçalho deste documento.</w:t>
            </w:r>
          </w:p>
          <w:p w14:paraId="2B9D1849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</w:p>
        </w:tc>
      </w:tr>
    </w:tbl>
    <w:p w14:paraId="1B8B97F1" w14:textId="77777777" w:rsidR="007E6E59" w:rsidRDefault="007E6E59" w:rsidP="007E6E59">
      <w:pPr>
        <w:pStyle w:val="Standard"/>
        <w:rPr>
          <w:rFonts w:cs="Times New Roman"/>
          <w:szCs w:val="22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7E6E59" w14:paraId="11DEFFD6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983" w14:textId="77777777" w:rsidR="007E6E59" w:rsidRDefault="007E6E59" w:rsidP="000841FD">
            <w:pPr>
              <w:pStyle w:val="Standard"/>
              <w:jc w:val="both"/>
            </w:pPr>
            <w:r>
              <w:rPr>
                <w:rFonts w:cs="Times New Roman"/>
                <w:i/>
                <w:szCs w:val="22"/>
              </w:rPr>
              <w:t>-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szCs w:val="22"/>
              </w:rPr>
              <w:t>JUNTO A ESTE LAUDO TÉCNICO DEVEM SEGUIR (CONFORME O CASO) EM ANEXO</w:t>
            </w:r>
            <w:r>
              <w:rPr>
                <w:rFonts w:cs="Times New Roman"/>
                <w:szCs w:val="22"/>
              </w:rPr>
              <w:t>:</w:t>
            </w:r>
          </w:p>
          <w:p w14:paraId="14E9C2F0" w14:textId="77777777" w:rsidR="007E6E59" w:rsidRDefault="007E6E59" w:rsidP="000841FD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>1. Alvará de Prevenção contra Incêndios, OU;</w:t>
            </w:r>
            <w:r>
              <w:rPr>
                <w:rFonts w:cs="Times New Roman"/>
                <w:i/>
                <w:szCs w:val="22"/>
              </w:rPr>
              <w:tab/>
            </w:r>
          </w:p>
          <w:p w14:paraId="66E83DB0" w14:textId="77777777" w:rsidR="007E6E59" w:rsidRDefault="007E6E59" w:rsidP="000841FD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 xml:space="preserve">2. Comprovante </w:t>
            </w:r>
            <w:r>
              <w:rPr>
                <w:rFonts w:cs="Times New Roman"/>
                <w:i/>
                <w:szCs w:val="22"/>
              </w:rPr>
              <w:tab/>
              <w:t xml:space="preserve">de protocolo junto ao Corpo de Bombeiros do projeto para obtenção do </w:t>
            </w:r>
            <w:proofErr w:type="spellStart"/>
            <w:r>
              <w:rPr>
                <w:rFonts w:cs="Times New Roman"/>
                <w:i/>
                <w:szCs w:val="22"/>
              </w:rPr>
              <w:t>APPCI</w:t>
            </w:r>
            <w:proofErr w:type="spellEnd"/>
            <w:r>
              <w:rPr>
                <w:rFonts w:cs="Times New Roman"/>
                <w:i/>
                <w:szCs w:val="22"/>
              </w:rPr>
              <w:t xml:space="preserve"> do imóvel objeto do empreendimento;</w:t>
            </w:r>
          </w:p>
          <w:p w14:paraId="7693743B" w14:textId="77777777" w:rsidR="007E6E59" w:rsidRDefault="007E6E59" w:rsidP="000841FD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</w:p>
        </w:tc>
      </w:tr>
    </w:tbl>
    <w:p w14:paraId="330966B8" w14:textId="77777777" w:rsidR="007E6E59" w:rsidRDefault="007E6E59" w:rsidP="007E6E59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</w:p>
    <w:p w14:paraId="0AB6809B" w14:textId="77777777" w:rsidR="007E6E59" w:rsidRDefault="007E6E59" w:rsidP="007E6E59">
      <w:pPr>
        <w:pStyle w:val="Standard"/>
        <w:shd w:val="clear" w:color="auto" w:fill="FFFFFF"/>
        <w:spacing w:line="276" w:lineRule="auto"/>
        <w:ind w:firstLine="709"/>
        <w:jc w:val="both"/>
      </w:pP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7E6E59" w14:paraId="64D55AAE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7308" w14:textId="77777777" w:rsidR="007E6E59" w:rsidRDefault="007E6E59" w:rsidP="000841FD">
            <w:pPr>
              <w:pStyle w:val="Standard"/>
              <w:spacing w:line="276" w:lineRule="auto"/>
              <w:ind w:firstLine="720"/>
              <w:jc w:val="both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4.3 – Quanto ao Atendimento do Imóvel/Edificação à Legislação da ACESSIBILIDADE:</w:t>
            </w:r>
          </w:p>
          <w:p w14:paraId="72F9C0A3" w14:textId="77777777" w:rsidR="007E6E59" w:rsidRDefault="007E6E59" w:rsidP="000841FD">
            <w:pPr>
              <w:pStyle w:val="Standard"/>
              <w:spacing w:line="276" w:lineRule="auto"/>
              <w:ind w:firstLine="720"/>
              <w:jc w:val="both"/>
            </w:pPr>
            <w:r>
              <w:rPr>
                <w:rFonts w:cs="Times New Roman"/>
                <w:b/>
                <w:bCs/>
                <w:szCs w:val="22"/>
              </w:rPr>
              <w:t xml:space="preserve">4.3.1 – </w:t>
            </w:r>
            <w:proofErr w:type="gramStart"/>
            <w:r>
              <w:rPr>
                <w:rFonts w:cs="Times New Roman"/>
                <w:szCs w:val="22"/>
              </w:rPr>
              <w:t xml:space="preserve">(  </w:t>
            </w:r>
            <w:proofErr w:type="gramEnd"/>
            <w:r>
              <w:rPr>
                <w:rFonts w:cs="Times New Roman"/>
                <w:szCs w:val="22"/>
              </w:rPr>
              <w:t xml:space="preserve">   ) Imóveis/Edificações que estão </w:t>
            </w:r>
            <w:r>
              <w:rPr>
                <w:rFonts w:cs="Times New Roman"/>
                <w:b/>
                <w:bCs/>
                <w:szCs w:val="22"/>
              </w:rPr>
              <w:t>TOTALMENTE regulares</w:t>
            </w:r>
            <w:r>
              <w:rPr>
                <w:rFonts w:cs="Times New Roman"/>
                <w:szCs w:val="22"/>
              </w:rPr>
              <w:t xml:space="preserve"> perante a legislação de acessibilidade:</w:t>
            </w:r>
          </w:p>
          <w:p w14:paraId="72601909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ind w:firstLine="720"/>
              <w:jc w:val="both"/>
            </w:pPr>
            <w:r>
              <w:rPr>
                <w:rFonts w:eastAsia="Arial" w:cs="Times New Roman"/>
                <w:szCs w:val="22"/>
              </w:rPr>
              <w:t>D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ECLARO para os devidos fins que o imóvel/edificação acima identificado, possui as instalações mínimas (acesso, sanitários e passeio público) de atendimento à legislação federal, estadual e municipal e que estabelece as regras de </w:t>
            </w:r>
            <w:r>
              <w:rPr>
                <w:rFonts w:eastAsia="Arial" w:cs="Times New Roman"/>
                <w:b/>
                <w:bCs/>
                <w:szCs w:val="22"/>
                <w:lang w:eastAsia="hi-IN"/>
              </w:rPr>
              <w:t>acessibilidade do imóvel/edificação;</w:t>
            </w:r>
          </w:p>
          <w:p w14:paraId="6BAD56CB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ind w:firstLine="720"/>
              <w:jc w:val="both"/>
            </w:pPr>
            <w:r>
              <w:rPr>
                <w:rFonts w:cs="Times New Roman"/>
                <w:b/>
                <w:bCs/>
                <w:szCs w:val="22"/>
              </w:rPr>
              <w:t xml:space="preserve">4.3.2 – </w:t>
            </w:r>
            <w:proofErr w:type="gramStart"/>
            <w:r>
              <w:rPr>
                <w:rFonts w:cs="Times New Roman"/>
                <w:szCs w:val="22"/>
              </w:rPr>
              <w:t xml:space="preserve">(  </w:t>
            </w:r>
            <w:proofErr w:type="gramEnd"/>
            <w:r>
              <w:rPr>
                <w:rFonts w:cs="Times New Roman"/>
                <w:szCs w:val="22"/>
              </w:rPr>
              <w:t xml:space="preserve"> )</w:t>
            </w:r>
            <w:r>
              <w:rPr>
                <w:rFonts w:cs="Times New Roman"/>
                <w:b/>
                <w:bCs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Imóveis/Edificações que estão </w:t>
            </w:r>
            <w:r>
              <w:rPr>
                <w:rFonts w:cs="Times New Roman"/>
                <w:b/>
                <w:bCs/>
                <w:szCs w:val="22"/>
              </w:rPr>
              <w:t>PARCIALMENTE ou TOTALMENTE irregulares</w:t>
            </w:r>
            <w:r>
              <w:rPr>
                <w:rFonts w:cs="Times New Roman"/>
                <w:szCs w:val="22"/>
              </w:rPr>
              <w:t xml:space="preserve"> perante a legislação de acessibilidade;</w:t>
            </w:r>
          </w:p>
          <w:p w14:paraId="73E79291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ind w:firstLine="72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 (</w:t>
            </w:r>
            <w:proofErr w:type="spellStart"/>
            <w:r>
              <w:rPr>
                <w:rFonts w:cs="Times New Roman"/>
                <w:szCs w:val="22"/>
              </w:rPr>
              <w:t>XXXXXX180</w:t>
            </w:r>
            <w:proofErr w:type="spellEnd"/>
            <w:r>
              <w:rPr>
                <w:rFonts w:cs="Times New Roman"/>
                <w:szCs w:val="22"/>
              </w:rPr>
              <w:t xml:space="preserve"> dias).</w:t>
            </w:r>
          </w:p>
          <w:p w14:paraId="15EEC960" w14:textId="77777777" w:rsidR="007E6E59" w:rsidRDefault="007E6E59" w:rsidP="000841FD">
            <w:pPr>
              <w:pStyle w:val="Standard"/>
              <w:widowControl w:val="0"/>
              <w:shd w:val="clear" w:color="auto" w:fill="FFFFFF"/>
              <w:tabs>
                <w:tab w:val="left" w:leader="underscore" w:pos="7110"/>
              </w:tabs>
              <w:spacing w:line="226" w:lineRule="exact"/>
              <w:ind w:firstLine="760"/>
              <w:jc w:val="both"/>
              <w:rPr>
                <w:rFonts w:eastAsia="Arial" w:cs="Times New Roman"/>
                <w:szCs w:val="22"/>
              </w:rPr>
            </w:pPr>
          </w:p>
          <w:p w14:paraId="04B035BB" w14:textId="77777777" w:rsidR="007E6E59" w:rsidRDefault="007E6E59" w:rsidP="000841FD">
            <w:pPr>
              <w:pStyle w:val="Standard"/>
              <w:widowControl w:val="0"/>
              <w:shd w:val="clear" w:color="auto" w:fill="FFFFFF"/>
              <w:tabs>
                <w:tab w:val="left" w:leader="underscore" w:pos="7110"/>
              </w:tabs>
              <w:spacing w:line="226" w:lineRule="exact"/>
              <w:ind w:firstLine="760"/>
              <w:jc w:val="both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4.4 – Quanto a HABITABILIDADE do Imóvel/Edificação:</w:t>
            </w:r>
          </w:p>
          <w:p w14:paraId="7709EFD7" w14:textId="77777777" w:rsidR="007E6E59" w:rsidRDefault="007E6E59" w:rsidP="000841FD">
            <w:pPr>
              <w:pStyle w:val="Standard"/>
              <w:widowControl w:val="0"/>
              <w:shd w:val="clear" w:color="auto" w:fill="FFFFFF"/>
              <w:spacing w:line="276" w:lineRule="auto"/>
              <w:ind w:firstLine="720"/>
              <w:jc w:val="both"/>
            </w:pPr>
            <w:proofErr w:type="gramStart"/>
            <w:r>
              <w:rPr>
                <w:rFonts w:eastAsia="Arial" w:cs="Times New Roman"/>
                <w:szCs w:val="22"/>
              </w:rPr>
              <w:t>( )</w:t>
            </w:r>
            <w:proofErr w:type="gramEnd"/>
            <w:r>
              <w:rPr>
                <w:rFonts w:eastAsia="Arial" w:cs="Times New Roman"/>
                <w:szCs w:val="22"/>
              </w:rPr>
              <w:t xml:space="preserve"> D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ECLARO para os devidos fins que o imóvel/edificação acima identificado, </w:t>
            </w:r>
            <w:r>
              <w:rPr>
                <w:rFonts w:eastAsia="Arial" w:cs="Times New Roman"/>
                <w:b/>
                <w:bCs/>
                <w:szCs w:val="22"/>
                <w:lang w:eastAsia="hi-IN"/>
              </w:rPr>
              <w:t>POSSUI CONDIÇÕES PLENAS de HABITABILIDADE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, bem como suporta perfeitamente as atividades comerciais a serem desenvolvidas no endereço informado acima e do tipo (descrever a(s) atividade(s)) elencadas no item </w:t>
            </w:r>
            <w:proofErr w:type="spellStart"/>
            <w:r>
              <w:rPr>
                <w:rFonts w:eastAsia="Arial" w:cs="Times New Roman"/>
                <w:szCs w:val="22"/>
                <w:lang w:eastAsia="hi-IN"/>
              </w:rPr>
              <w:t>1.d</w:t>
            </w:r>
            <w:proofErr w:type="spellEnd"/>
            <w:r>
              <w:rPr>
                <w:rFonts w:eastAsia="Arial" w:cs="Times New Roman"/>
                <w:szCs w:val="22"/>
                <w:lang w:eastAsia="hi-IN"/>
              </w:rPr>
              <w:t>);</w:t>
            </w:r>
          </w:p>
          <w:p w14:paraId="5343120D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709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>Diante dessa afirmação assumo a total responsabilidade pelas condições estruturais de toda a edificação, sendo que as reformas e ampliações havidas até a presenta data não afetam em nada as referidas estruturas e também não apresentam risco aos usuários do imóvel.</w:t>
            </w:r>
          </w:p>
          <w:p w14:paraId="4F185BCE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709"/>
              <w:jc w:val="both"/>
            </w:pPr>
            <w:r>
              <w:rPr>
                <w:rFonts w:cs="Times New Roman"/>
                <w:szCs w:val="22"/>
                <w:lang w:eastAsia="hi-IN"/>
              </w:rPr>
              <w:lastRenderedPageBreak/>
              <w:t xml:space="preserve">4.5 – </w:t>
            </w:r>
            <w:r>
              <w:rPr>
                <w:rFonts w:cs="Times New Roman"/>
                <w:b/>
                <w:bCs/>
                <w:szCs w:val="22"/>
                <w:lang w:eastAsia="hi-IN"/>
              </w:rPr>
              <w:t>Quanto a mobilidade:</w:t>
            </w:r>
          </w:p>
          <w:p w14:paraId="7486DAEE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709"/>
              <w:jc w:val="both"/>
            </w:pPr>
            <w:proofErr w:type="gramStart"/>
            <w:r>
              <w:rPr>
                <w:rFonts w:eastAsia="Arial" w:cs="Times New Roman"/>
                <w:szCs w:val="22"/>
              </w:rPr>
              <w:t xml:space="preserve">(  </w:t>
            </w:r>
            <w:proofErr w:type="gramEnd"/>
            <w:r>
              <w:rPr>
                <w:rFonts w:eastAsia="Arial" w:cs="Times New Roman"/>
                <w:szCs w:val="22"/>
              </w:rPr>
              <w:t xml:space="preserve">   ) D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ECLARO para os devidos fins a atividade a ser desenvolvido no endereço acima identificado, atende ao disposto nos Adendos </w:t>
            </w:r>
            <w:proofErr w:type="spellStart"/>
            <w:r>
              <w:rPr>
                <w:rFonts w:eastAsia="Arial" w:cs="Times New Roman"/>
                <w:szCs w:val="22"/>
                <w:lang w:eastAsia="hi-IN"/>
              </w:rPr>
              <w:t>1A</w:t>
            </w:r>
            <w:proofErr w:type="spellEnd"/>
            <w:r>
              <w:rPr>
                <w:rFonts w:eastAsia="Arial" w:cs="Times New Roman"/>
                <w:szCs w:val="22"/>
                <w:lang w:eastAsia="hi-IN"/>
              </w:rPr>
              <w:t xml:space="preserve"> e </w:t>
            </w:r>
            <w:proofErr w:type="spellStart"/>
            <w:r>
              <w:rPr>
                <w:rFonts w:eastAsia="Arial" w:cs="Times New Roman"/>
                <w:szCs w:val="22"/>
                <w:lang w:eastAsia="hi-IN"/>
              </w:rPr>
              <w:t>3B</w:t>
            </w:r>
            <w:proofErr w:type="spellEnd"/>
            <w:r>
              <w:rPr>
                <w:rFonts w:eastAsia="Arial" w:cs="Times New Roman"/>
                <w:szCs w:val="22"/>
                <w:lang w:eastAsia="hi-IN"/>
              </w:rPr>
              <w:t>, da Lei Complementar 118/2017 – Plano Diretor, e suas alterações, dos quais trata dos tipos de veículos que poderão ser utilizados para o exercício da atividade no local;</w:t>
            </w:r>
          </w:p>
          <w:p w14:paraId="7489C848" w14:textId="77777777" w:rsidR="007E6E59" w:rsidRDefault="007E6E59" w:rsidP="000841FD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</w:tc>
      </w:tr>
    </w:tbl>
    <w:p w14:paraId="6804AE09" w14:textId="77777777" w:rsidR="007E6E59" w:rsidRDefault="007E6E59" w:rsidP="007E6E59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ab/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7E6E59" w14:paraId="35E0A51C" w14:textId="77777777" w:rsidTr="000841FD">
        <w:tblPrEx>
          <w:tblCellMar>
            <w:top w:w="0" w:type="dxa"/>
            <w:bottom w:w="0" w:type="dxa"/>
          </w:tblCellMar>
        </w:tblPrEx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6D88" w14:textId="77777777" w:rsidR="007E6E59" w:rsidRDefault="007E6E59" w:rsidP="000841FD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Cs w:val="22"/>
              </w:rPr>
              <w:t>5.</w:t>
            </w:r>
            <w:r>
              <w:rPr>
                <w:rFonts w:cs="Times New Roman"/>
                <w:b/>
                <w:szCs w:val="22"/>
              </w:rPr>
              <w:tab/>
              <w:t>Declaração de CIÊNCIA e RESPONSABILIDADE:</w:t>
            </w:r>
          </w:p>
          <w:p w14:paraId="7D97C136" w14:textId="77777777" w:rsidR="007E6E59" w:rsidRDefault="007E6E59" w:rsidP="000841FD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</w:pPr>
            <w:r>
              <w:rPr>
                <w:rFonts w:cs="Times New Roman"/>
                <w:szCs w:val="22"/>
              </w:rPr>
              <w:tab/>
              <w:t>Ao emitir e assinar esta a Autodeclaração de Conformidade Multifuncional, estou ciente,</w:t>
            </w:r>
            <w:r>
              <w:rPr>
                <w:rFonts w:eastAsia="Arial" w:cs="Times New Roman"/>
                <w:szCs w:val="22"/>
              </w:rPr>
              <w:t xml:space="preserve"> sob pena de falsidade ideológica prevista no artigo 299 do Código Penal, e que as informações prestadas são verdadeiras e </w:t>
            </w:r>
            <w:r>
              <w:rPr>
                <w:rFonts w:cs="Times New Roman"/>
                <w:szCs w:val="22"/>
              </w:rPr>
              <w:t xml:space="preserve">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      </w:r>
            <w:r>
              <w:rPr>
                <w:rFonts w:cs="Times New Roman"/>
                <w:szCs w:val="22"/>
                <w:u w:val="single"/>
              </w:rPr>
              <w:t>licenças emitidas pelo Município serão canceladas</w:t>
            </w:r>
            <w:r>
              <w:rPr>
                <w:rFonts w:cs="Times New Roman"/>
                <w:szCs w:val="22"/>
              </w:rPr>
      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      </w:r>
          </w:p>
          <w:p w14:paraId="41DC2768" w14:textId="77777777" w:rsidR="007E6E59" w:rsidRDefault="007E6E59" w:rsidP="000841FD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</w:tc>
      </w:tr>
    </w:tbl>
    <w:p w14:paraId="062B0555" w14:textId="77777777" w:rsidR="007E6E59" w:rsidRDefault="007E6E59" w:rsidP="007E6E59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</w:p>
    <w:p w14:paraId="3B783F68" w14:textId="77777777" w:rsidR="007E6E59" w:rsidRDefault="007E6E59" w:rsidP="007E6E59">
      <w:pPr>
        <w:pStyle w:val="Standard"/>
        <w:spacing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Data da Emissão desta Declaração: Santa Rosa, _____/_____/_____</w:t>
      </w:r>
    </w:p>
    <w:p w14:paraId="0F255519" w14:textId="77777777" w:rsidR="007E6E59" w:rsidRDefault="007E6E59" w:rsidP="007E6E59">
      <w:pPr>
        <w:pStyle w:val="Standard"/>
        <w:spacing w:line="276" w:lineRule="auto"/>
        <w:rPr>
          <w:rFonts w:cs="Times New Roman"/>
          <w:szCs w:val="22"/>
        </w:rPr>
      </w:pPr>
    </w:p>
    <w:p w14:paraId="263E4B2B" w14:textId="77777777" w:rsidR="007E6E59" w:rsidRDefault="007E6E59" w:rsidP="007E6E59">
      <w:pPr>
        <w:rPr>
          <w:rFonts w:cs="Mangal"/>
          <w:szCs w:val="21"/>
        </w:rPr>
        <w:sectPr w:rsidR="007E6E59">
          <w:headerReference w:type="default" r:id="rId5"/>
          <w:footerReference w:type="default" r:id="rId6"/>
          <w:pgSz w:w="11906" w:h="16838"/>
          <w:pgMar w:top="1440" w:right="1080" w:bottom="1440" w:left="1080" w:header="284" w:footer="175" w:gutter="0"/>
          <w:cols w:space="720"/>
        </w:sectPr>
      </w:pPr>
    </w:p>
    <w:p w14:paraId="3ED6751B" w14:textId="77777777" w:rsidR="007E6E59" w:rsidRDefault="007E6E59" w:rsidP="007E6E59">
      <w:pPr>
        <w:rPr>
          <w:rFonts w:cs="Mangal"/>
          <w:szCs w:val="21"/>
        </w:rPr>
      </w:pPr>
    </w:p>
    <w:tbl>
      <w:tblPr>
        <w:tblW w:w="9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9"/>
      </w:tblGrid>
      <w:tr w:rsidR="007E6E59" w14:paraId="0F4E75F8" w14:textId="77777777" w:rsidTr="000841FD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6766" w14:textId="77777777" w:rsidR="007E6E59" w:rsidRDefault="007E6E59" w:rsidP="000841FD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Proprietário do Imóvel:</w:t>
            </w:r>
          </w:p>
          <w:p w14:paraId="68267EAE" w14:textId="77777777" w:rsidR="007E6E59" w:rsidRDefault="007E6E59" w:rsidP="000841FD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27D6D61E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Assinatura. _______________________________</w:t>
            </w:r>
          </w:p>
          <w:p w14:paraId="77E10EDE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Nome :</w:t>
            </w:r>
            <w:proofErr w:type="gramEnd"/>
            <w:r>
              <w:rPr>
                <w:rFonts w:cs="Times New Roman"/>
                <w:szCs w:val="22"/>
              </w:rPr>
              <w:t xml:space="preserve"> __________________________________</w:t>
            </w:r>
          </w:p>
          <w:p w14:paraId="10044FEA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CPF / </w:t>
            </w:r>
            <w:proofErr w:type="gramStart"/>
            <w:r>
              <w:rPr>
                <w:rFonts w:cs="Times New Roman"/>
                <w:szCs w:val="22"/>
              </w:rPr>
              <w:t>CNPJ :</w:t>
            </w:r>
            <w:proofErr w:type="gramEnd"/>
            <w:r>
              <w:rPr>
                <w:rFonts w:cs="Times New Roman"/>
                <w:szCs w:val="22"/>
              </w:rPr>
              <w:t xml:space="preserve"> _____________________________</w:t>
            </w:r>
          </w:p>
          <w:p w14:paraId="107A81D4" w14:textId="77777777" w:rsidR="007E6E59" w:rsidRDefault="007E6E59" w:rsidP="000841FD">
            <w:pPr>
              <w:rPr>
                <w:rFonts w:cs="Mangal"/>
                <w:szCs w:val="21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4FDF" w14:textId="77777777" w:rsidR="007E6E59" w:rsidRDefault="007E6E59" w:rsidP="000841FD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Responsável pelo Uso:</w:t>
            </w:r>
          </w:p>
          <w:p w14:paraId="33ABFE25" w14:textId="77777777" w:rsidR="007E6E59" w:rsidRDefault="007E6E59" w:rsidP="000841FD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</w:p>
          <w:p w14:paraId="6841AD00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Assinatura. ______________________________</w:t>
            </w:r>
          </w:p>
          <w:p w14:paraId="3A96D7DB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proofErr w:type="gramStart"/>
            <w:r>
              <w:rPr>
                <w:rFonts w:cs="Times New Roman"/>
                <w:szCs w:val="22"/>
              </w:rPr>
              <w:t>Nome :</w:t>
            </w:r>
            <w:proofErr w:type="gramEnd"/>
            <w:r>
              <w:rPr>
                <w:rFonts w:cs="Times New Roman"/>
                <w:szCs w:val="22"/>
              </w:rPr>
              <w:t xml:space="preserve"> _________________________________</w:t>
            </w:r>
          </w:p>
          <w:p w14:paraId="47E3B3E4" w14:textId="77777777" w:rsidR="007E6E59" w:rsidRDefault="007E6E59" w:rsidP="000841FD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CPF / </w:t>
            </w:r>
            <w:proofErr w:type="gramStart"/>
            <w:r>
              <w:rPr>
                <w:rFonts w:cs="Times New Roman"/>
                <w:szCs w:val="22"/>
              </w:rPr>
              <w:t>CNPJ :</w:t>
            </w:r>
            <w:proofErr w:type="gramEnd"/>
            <w:r>
              <w:rPr>
                <w:rFonts w:cs="Times New Roman"/>
                <w:szCs w:val="22"/>
              </w:rPr>
              <w:t xml:space="preserve"> ____________________________</w:t>
            </w:r>
          </w:p>
          <w:p w14:paraId="057908AD" w14:textId="77777777" w:rsidR="007E6E59" w:rsidRDefault="007E6E59" w:rsidP="000841FD">
            <w:pPr>
              <w:rPr>
                <w:rFonts w:cs="Mangal"/>
                <w:szCs w:val="21"/>
              </w:rPr>
            </w:pPr>
          </w:p>
        </w:tc>
      </w:tr>
    </w:tbl>
    <w:p w14:paraId="61946171" w14:textId="77777777" w:rsidR="00431980" w:rsidRDefault="00431980"/>
    <w:sectPr w:rsidR="00431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15C5" w14:textId="77777777" w:rsidR="002A3F1E" w:rsidRDefault="007E6E59">
    <w:pPr>
      <w:pStyle w:val="Standard"/>
      <w:jc w:val="center"/>
    </w:pPr>
    <w:r>
      <w:rPr>
        <w:rFonts w:cs="Times New Roman"/>
        <w:szCs w:val="22"/>
      </w:rPr>
      <w:t xml:space="preserve">Centro Administrativo Municipal </w:t>
    </w:r>
    <w:r>
      <w:rPr>
        <w:rFonts w:eastAsia="Arial" w:cs="Times New Roman"/>
        <w:szCs w:val="22"/>
      </w:rPr>
      <w:t xml:space="preserve">– </w:t>
    </w:r>
    <w:r>
      <w:rPr>
        <w:rFonts w:cs="Times New Roman"/>
        <w:szCs w:val="22"/>
      </w:rPr>
      <w:t xml:space="preserve">Palácio 14 de </w:t>
    </w:r>
    <w:proofErr w:type="gramStart"/>
    <w:r>
      <w:rPr>
        <w:rFonts w:cs="Times New Roman"/>
        <w:szCs w:val="22"/>
      </w:rPr>
      <w:t>Julho</w:t>
    </w:r>
    <w:proofErr w:type="gramEnd"/>
  </w:p>
  <w:p w14:paraId="2584E283" w14:textId="77777777" w:rsidR="002A3F1E" w:rsidRDefault="007E6E59">
    <w:pPr>
      <w:pStyle w:val="Rodap"/>
      <w:jc w:val="center"/>
    </w:pPr>
    <w:r>
      <w:rPr>
        <w:rFonts w:cs="Times New Roman"/>
        <w:szCs w:val="22"/>
      </w:rPr>
      <w:t>Av.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Expedicionário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Weber,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2983</w:t>
    </w:r>
    <w:r>
      <w:rPr>
        <w:rFonts w:eastAsia="Arial" w:cs="Times New Roman"/>
        <w:szCs w:val="22"/>
      </w:rPr>
      <w:t xml:space="preserve"> – </w:t>
    </w:r>
    <w:r>
      <w:rPr>
        <w:rFonts w:cs="Times New Roman"/>
        <w:szCs w:val="22"/>
      </w:rPr>
      <w:t>CEP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98789</w:t>
    </w:r>
    <w:r>
      <w:rPr>
        <w:rFonts w:cs="Times New Roman"/>
        <w:b/>
        <w:szCs w:val="22"/>
      </w:rPr>
      <w:t>-</w:t>
    </w:r>
    <w:r>
      <w:rPr>
        <w:rFonts w:cs="Times New Roman"/>
        <w:szCs w:val="22"/>
      </w:rPr>
      <w:t>000</w:t>
    </w:r>
    <w:r>
      <w:rPr>
        <w:rFonts w:eastAsia="Arial" w:cs="Times New Roman"/>
        <w:szCs w:val="22"/>
      </w:rPr>
      <w:t xml:space="preserve"> – </w:t>
    </w:r>
    <w:r>
      <w:rPr>
        <w:rFonts w:cs="Times New Roman"/>
        <w:szCs w:val="22"/>
      </w:rPr>
      <w:t>Santa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Rosa</w:t>
    </w:r>
    <w:r>
      <w:rPr>
        <w:rFonts w:eastAsia="Arial" w:cs="Times New Roman"/>
        <w:szCs w:val="22"/>
      </w:rPr>
      <w:t xml:space="preserve"> – </w:t>
    </w:r>
    <w:r>
      <w:rPr>
        <w:rFonts w:cs="Times New Roman"/>
        <w:szCs w:val="22"/>
      </w:rPr>
      <w:t xml:space="preserve">RS    </w:t>
    </w:r>
  </w:p>
  <w:p w14:paraId="75F27B0D" w14:textId="77777777" w:rsidR="002A3F1E" w:rsidRDefault="007E6E59">
    <w:pPr>
      <w:pStyle w:val="Rodap"/>
      <w:jc w:val="center"/>
    </w:pPr>
    <w:r>
      <w:rPr>
        <w:rFonts w:cs="Times New Roman"/>
        <w:szCs w:val="22"/>
      </w:rPr>
      <w:t>Fone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(55)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3511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5100</w:t>
    </w:r>
    <w:r>
      <w:rPr>
        <w:rFonts w:eastAsia="Arial" w:cs="Times New Roman"/>
        <w:szCs w:val="22"/>
      </w:rPr>
      <w:t xml:space="preserve"> – </w:t>
    </w:r>
    <w:r>
      <w:rPr>
        <w:rFonts w:cs="Times New Roman"/>
        <w:szCs w:val="22"/>
      </w:rPr>
      <w:t>Fax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(55)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3511</w:t>
    </w:r>
    <w:r>
      <w:rPr>
        <w:rFonts w:eastAsia="Arial" w:cs="Times New Roman"/>
        <w:szCs w:val="22"/>
      </w:rPr>
      <w:t xml:space="preserve"> </w:t>
    </w:r>
    <w:r>
      <w:rPr>
        <w:rFonts w:cs="Times New Roman"/>
        <w:szCs w:val="22"/>
      </w:rPr>
      <w:t>7621</w:t>
    </w:r>
  </w:p>
  <w:p w14:paraId="72679C27" w14:textId="77777777" w:rsidR="002A3F1E" w:rsidRDefault="007E6E59">
    <w:pPr>
      <w:pStyle w:val="Rodap"/>
      <w:jc w:val="center"/>
    </w:pPr>
    <w:r>
      <w:rPr>
        <w:caps/>
      </w:rPr>
      <w:fldChar w:fldCharType="begin"/>
    </w:r>
    <w:r>
      <w:rPr>
        <w:caps/>
      </w:rPr>
      <w:instrText xml:space="preserve"> PAGE </w:instrText>
    </w:r>
    <w:r>
      <w:rPr>
        <w:caps/>
      </w:rPr>
      <w:fldChar w:fldCharType="separate"/>
    </w:r>
    <w:r>
      <w:rPr>
        <w:caps/>
      </w:rPr>
      <w:t>54</w:t>
    </w:r>
    <w:r>
      <w:rPr>
        <w:caps/>
      </w:rPr>
      <w:fldChar w:fldCharType="end"/>
    </w:r>
  </w:p>
  <w:p w14:paraId="0BDE7CE2" w14:textId="77777777" w:rsidR="002A3F1E" w:rsidRDefault="007E6E59">
    <w:pPr>
      <w:pStyle w:val="Rodap"/>
      <w:jc w:val="center"/>
      <w:rPr>
        <w:cap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6982" w14:textId="77777777" w:rsidR="002A3F1E" w:rsidRDefault="007E6E59">
    <w:pPr>
      <w:pStyle w:val="Cabealho"/>
      <w:jc w:val="center"/>
    </w:pPr>
    <w:r>
      <w:rPr>
        <w:rFonts w:ascii="Calibri Light" w:hAnsi="Calibri Light" w:cs="Calibri Light"/>
        <w:noProof/>
        <w:sz w:val="16"/>
        <w:szCs w:val="28"/>
      </w:rPr>
      <w:drawing>
        <wp:anchor distT="0" distB="0" distL="114300" distR="114300" simplePos="0" relativeHeight="251659264" behindDoc="0" locked="0" layoutInCell="1" allowOverlap="1" wp14:anchorId="79A72144" wp14:editId="1BB41F39">
          <wp:simplePos x="0" y="0"/>
          <wp:positionH relativeFrom="column">
            <wp:posOffset>2781357</wp:posOffset>
          </wp:positionH>
          <wp:positionV relativeFrom="paragraph">
            <wp:posOffset>36722</wp:posOffset>
          </wp:positionV>
          <wp:extent cx="509403" cy="568802"/>
          <wp:effectExtent l="0" t="0" r="4947" b="2698"/>
          <wp:wrapTopAndBottom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20000"/>
                    <a:alphaModFix/>
                    <a:grayscl/>
                  </a:blip>
                  <a:srcRect l="-21" t="-17" r="-21" b="-17"/>
                  <a:stretch>
                    <a:fillRect/>
                  </a:stretch>
                </pic:blipFill>
                <pic:spPr>
                  <a:xfrm>
                    <a:off x="0" y="0"/>
                    <a:ext cx="509403" cy="5688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0AC85D5" w14:textId="77777777" w:rsidR="002A3F1E" w:rsidRDefault="007E6E59">
    <w:pPr>
      <w:pStyle w:val="Cabealho"/>
      <w:jc w:val="center"/>
    </w:pPr>
    <w:r>
      <w:rPr>
        <w:rFonts w:cs="Times New Roman"/>
        <w:sz w:val="20"/>
      </w:rPr>
      <w:t>MUNICÍPIO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SANTA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ROSA</w:t>
    </w:r>
  </w:p>
  <w:p w14:paraId="1596FB8C" w14:textId="77777777" w:rsidR="002A3F1E" w:rsidRDefault="007E6E59">
    <w:pPr>
      <w:pStyle w:val="Cabealho"/>
      <w:jc w:val="center"/>
    </w:pPr>
    <w:r>
      <w:rPr>
        <w:rFonts w:cs="Times New Roman"/>
        <w:sz w:val="20"/>
      </w:rPr>
      <w:t>ESTADO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GRANDE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86"/>
    <w:multiLevelType w:val="multilevel"/>
    <w:tmpl w:val="BA48F7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4B28C4"/>
    <w:multiLevelType w:val="multilevel"/>
    <w:tmpl w:val="4418C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61313">
    <w:abstractNumId w:val="0"/>
  </w:num>
  <w:num w:numId="2" w16cid:durableId="111772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9"/>
    <w:rsid w:val="00431980"/>
    <w:rsid w:val="007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F70"/>
  <w15:chartTrackingRefBased/>
  <w15:docId w15:val="{F5DE7CF4-0345-4C5C-8B4F-B2E8AF3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7E6E59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6E59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7E6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Cabealho">
    <w:name w:val="header"/>
    <w:basedOn w:val="Standard"/>
    <w:link w:val="CabealhoChar"/>
    <w:rsid w:val="007E6E5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6E59"/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Rodap">
    <w:name w:val="footer"/>
    <w:basedOn w:val="Standard"/>
    <w:link w:val="RodapChar"/>
    <w:rsid w:val="007E6E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E6E59"/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PargrafodaLista">
    <w:name w:val="List Paragraph"/>
    <w:basedOn w:val="Standard"/>
    <w:rsid w:val="007E6E59"/>
    <w:pPr>
      <w:spacing w:after="200" w:line="276" w:lineRule="auto"/>
      <w:ind w:left="720"/>
    </w:pPr>
    <w:rPr>
      <w:rFonts w:ascii="Calibri" w:hAnsi="Calibri" w:cs="Calibri"/>
      <w:color w:val="000000"/>
      <w:lang w:val="es-AR"/>
    </w:rPr>
  </w:style>
  <w:style w:type="paragraph" w:customStyle="1" w:styleId="Standarduser">
    <w:name w:val="Standard (user)"/>
    <w:rsid w:val="007E6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1</cp:revision>
  <dcterms:created xsi:type="dcterms:W3CDTF">2022-08-17T17:40:00Z</dcterms:created>
  <dcterms:modified xsi:type="dcterms:W3CDTF">2022-08-17T17:40:00Z</dcterms:modified>
</cp:coreProperties>
</file>